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D4" w:rsidRPr="00D90BD4" w:rsidRDefault="00D90BD4" w:rsidP="00D90BD4">
      <w:pPr>
        <w:widowControl/>
        <w:autoSpaceDE/>
        <w:autoSpaceDN/>
        <w:adjustRightInd/>
        <w:spacing w:line="240" w:lineRule="atLeast"/>
        <w:jc w:val="center"/>
        <w:textAlignment w:val="top"/>
        <w:rPr>
          <w:rFonts w:eastAsia="Times New Roman" w:cs="Times New Roman"/>
          <w:lang w:eastAsia="ru-RU"/>
        </w:rPr>
      </w:pPr>
      <w:r w:rsidRPr="00D90BD4">
        <w:rPr>
          <w:rFonts w:eastAsia="Times New Roman" w:cs="Times New Roman"/>
          <w:b/>
          <w:bCs/>
          <w:kern w:val="36"/>
          <w:sz w:val="42"/>
          <w:szCs w:val="42"/>
          <w:lang w:eastAsia="ru-RU"/>
        </w:rPr>
        <w:t>Панкреатит: причины, симптомы и правила профилактики</w:t>
      </w:r>
    </w:p>
    <w:p w:rsidR="00D90BD4" w:rsidRDefault="00D90BD4" w:rsidP="00D90BD4">
      <w:pPr>
        <w:widowControl/>
        <w:autoSpaceDE/>
        <w:autoSpaceDN/>
        <w:adjustRightInd/>
        <w:spacing w:after="300" w:line="312" w:lineRule="atLeast"/>
        <w:textAlignment w:val="top"/>
        <w:rPr>
          <w:rFonts w:eastAsia="Times New Roman" w:cs="Times New Roman"/>
          <w:lang w:eastAsia="ru-RU"/>
        </w:rPr>
      </w:pPr>
      <w:r>
        <w:rPr>
          <w:rFonts w:ascii="Arial" w:eastAsia="Times New Roman" w:hAnsi="Arial" w:cs="Arial"/>
          <w:noProof/>
          <w:color w:val="0000FF"/>
          <w:bdr w:val="none" w:sz="0" w:space="0" w:color="auto" w:frame="1"/>
          <w:lang w:eastAsia="ru-RU"/>
        </w:rPr>
        <w:drawing>
          <wp:inline distT="0" distB="0" distL="0" distR="0" wp14:anchorId="26793C03" wp14:editId="14000B4C">
            <wp:extent cx="1905000" cy="1438275"/>
            <wp:effectExtent l="0" t="0" r="0" b="9525"/>
            <wp:docPr id="3" name="Рисунок 3" descr="https://images.aif.ru/000/097/9133fa93c9728ad5d8b412c6278b7c3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aif.ru/000/097/9133fa93c9728ad5d8b412c6278b7c3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ru-RU"/>
        </w:rPr>
        <w:t xml:space="preserve"> </w:t>
      </w:r>
    </w:p>
    <w:p w:rsidR="00D90BD4" w:rsidRPr="00D90BD4" w:rsidRDefault="00D90BD4" w:rsidP="00D90BD4">
      <w:pPr>
        <w:widowControl/>
        <w:autoSpaceDE/>
        <w:autoSpaceDN/>
        <w:adjustRightInd/>
        <w:spacing w:after="300" w:line="312" w:lineRule="atLeast"/>
        <w:textAlignment w:val="top"/>
        <w:rPr>
          <w:rFonts w:eastAsia="Times New Roman" w:cs="Times New Roman"/>
          <w:lang w:eastAsia="ru-RU"/>
        </w:rPr>
      </w:pPr>
      <w:r w:rsidRPr="00D90BD4">
        <w:rPr>
          <w:rFonts w:eastAsia="Times New Roman" w:cs="Times New Roman"/>
          <w:lang w:eastAsia="ru-RU"/>
        </w:rPr>
        <w:t xml:space="preserve">Панкреатит – это воспаление поджелудочной </w:t>
      </w:r>
      <w:r>
        <w:rPr>
          <w:rFonts w:eastAsia="Times New Roman" w:cs="Times New Roman"/>
          <w:lang w:eastAsia="ru-RU"/>
        </w:rPr>
        <w:t xml:space="preserve">железы. </w:t>
      </w:r>
    </w:p>
    <w:p w:rsidR="00D90BD4" w:rsidRPr="00D90BD4" w:rsidRDefault="00D90BD4" w:rsidP="007D37D7">
      <w:pPr>
        <w:widowControl/>
        <w:autoSpaceDE/>
        <w:autoSpaceDN/>
        <w:adjustRightInd/>
        <w:jc w:val="both"/>
        <w:textAlignment w:val="top"/>
        <w:rPr>
          <w:rFonts w:eastAsia="Times New Roman" w:cs="Times New Roman"/>
          <w:lang w:eastAsia="ru-RU"/>
        </w:rPr>
      </w:pPr>
      <w:r w:rsidRPr="00D90BD4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>Одна из функций поджелудочной железы – выработка панкреатического сока. Он содержит пищеварительные ферменты, которые необходимы для расщепления белков, жиров и углеводов, поступающих в организм с пищей. В норме эти ферменты должны по протоку поджелудочной железы «пройти» в двенадцатиперстную кишку, здесь активизироваться и приступить к выполнению своих «обязанностей».</w:t>
      </w:r>
    </w:p>
    <w:p w:rsidR="009D7F4C" w:rsidRDefault="00D90BD4" w:rsidP="007D37D7">
      <w:pPr>
        <w:jc w:val="both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  <w:r w:rsidRPr="00D90BD4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 xml:space="preserve">Однако в некоторых случаях они начинают свою работу раньше, чем положено, находясь еще внутри </w:t>
      </w:r>
      <w:proofErr w:type="gramStart"/>
      <w:r w:rsidRPr="00D90BD4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>поджелудочной</w:t>
      </w:r>
      <w:proofErr w:type="gramEnd"/>
      <w:r w:rsidRPr="00D90BD4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>. Из-за этого ткани железы повреждаются (по сути, она переваривает саму себя), это ведет к ее воспалению, а иногда и к омертвению значительной части ее клеток – панкреонекрозу.</w:t>
      </w:r>
    </w:p>
    <w:p w:rsidR="00D90BD4" w:rsidRDefault="00D90BD4" w:rsidP="007D37D7">
      <w:pPr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Ни один другой орган не может взять на себя все функции поджелудочной железы. Поэтому гибель ее клеток – это невосполнимый удар по организму (а обширный панкреонекроз и вовсе несет угрозу жизни).</w:t>
      </w:r>
    </w:p>
    <w:p w:rsidR="00D90BD4" w:rsidRDefault="00D90BD4" w:rsidP="007D37D7">
      <w:pPr>
        <w:jc w:val="both"/>
        <w:rPr>
          <w:color w:val="000000"/>
          <w:sz w:val="21"/>
          <w:szCs w:val="21"/>
          <w:shd w:val="clear" w:color="auto" w:fill="FFFFFF"/>
        </w:rPr>
      </w:pPr>
    </w:p>
    <w:p w:rsidR="00D90BD4" w:rsidRPr="00D90BD4" w:rsidRDefault="00D90BD4" w:rsidP="007D37D7">
      <w:pPr>
        <w:widowControl/>
        <w:shd w:val="clear" w:color="auto" w:fill="FFFFFF"/>
        <w:autoSpaceDE/>
        <w:autoSpaceDN/>
        <w:adjustRightInd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Стать причиной острого панкреатита могут многие факторы. Самые распространенные из них таковы:</w:t>
      </w:r>
    </w:p>
    <w:p w:rsidR="00D90BD4" w:rsidRPr="00D90BD4" w:rsidRDefault="00D90BD4" w:rsidP="007D37D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Злоупотребление алкоголем. </w:t>
      </w: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Примерно 50% всех случаев панкреатита были вызваны именно этим. В ответ на прием спиртного повышается концентрация ферментов в панкреатическом соке. Он медленнее движется по протокам и может активизироваться, не дойдя до кишечника. К тому же алкоголь вызывает спазм сфинктера, расположенного между поджелудочной железой и двенадцатиперстной кишкой. В норме он должен пропускать ферменты в кишечник, но блокировать выход из него перевариваемой пищи. После злоупотребления спиртным он может вовремя не открыться, заблокировав панкреатический сок в протоках</w:t>
      </w:r>
    </w:p>
    <w:p w:rsidR="00D90BD4" w:rsidRPr="00D90BD4" w:rsidRDefault="00D90BD4" w:rsidP="007D37D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Несбалансированное питание</w:t>
      </w: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с большим количеством жирной, острой пищи в рационе. Особенно опасно, если человек наедается на голодный желудок и сопровождает свою трапезу приемом алкоголя. Неслучайно приступы острого панкреатита и обострения хронического часто возникают после праздников.</w:t>
      </w:r>
    </w:p>
    <w:p w:rsidR="00D90BD4" w:rsidRPr="00D90BD4" w:rsidRDefault="00D90BD4" w:rsidP="007D37D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Желчнокаменная болезнь.</w:t>
      </w: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Именно ее осложнением являются примерно 20% всех случаев панкреатита. Если схематично нарисовать желчный проток и проток поджелудочной железы, они будут похожи на изображение рек на географической карте. Оба «ручья» впадают в «море» – двенадцатиперстную кишку. На небольшом участке перед ней они «сливаются» воедино, образуя общий канал. Если по желчному протоку идет камень, попав в эту часть, он может заблокировать «ворота» и в поджелудочную железу, вызвав застой ферментов.</w:t>
      </w:r>
    </w:p>
    <w:p w:rsidR="00D90BD4" w:rsidRPr="00D90BD4" w:rsidRDefault="00D90BD4" w:rsidP="007D37D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Травмы живота</w:t>
      </w: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, воспалительные заболевания какого-либо органа брюшной полости.</w:t>
      </w:r>
    </w:p>
    <w:p w:rsidR="00D90BD4" w:rsidRPr="00D90BD4" w:rsidRDefault="00D90BD4" w:rsidP="007D37D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Инфекции. </w:t>
      </w: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Например, вирусные гепатиты. В некоторых случаях панкреатит может развиваться как осложнение гриппа.</w:t>
      </w:r>
    </w:p>
    <w:p w:rsidR="00D90BD4" w:rsidRPr="00D90BD4" w:rsidRDefault="00D90BD4" w:rsidP="007D37D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eastAsia="Times New Roman" w:cs="Times New Roman"/>
          <w:color w:val="000000"/>
          <w:lang w:eastAsia="ru-RU"/>
        </w:rPr>
      </w:pPr>
    </w:p>
    <w:p w:rsidR="00D90BD4" w:rsidRPr="00D90BD4" w:rsidRDefault="00D90BD4" w:rsidP="007D37D7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Симптомы острого панкреатита очень яркие, на них сложно не обратить внимания:</w:t>
      </w:r>
    </w:p>
    <w:p w:rsidR="00D90BD4" w:rsidRPr="00D90BD4" w:rsidRDefault="00D90BD4" w:rsidP="007D3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Сильная боль в верхнем отделе живота, чаще посередине или слева, иногда отдающая в спину (такие боли называют опоясывающими).</w:t>
      </w:r>
    </w:p>
    <w:p w:rsidR="00D90BD4" w:rsidRPr="00D90BD4" w:rsidRDefault="00D90BD4" w:rsidP="007D3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Тошнота, рвота, которая не приносит облегчения.</w:t>
      </w:r>
    </w:p>
    <w:p w:rsidR="00D90BD4" w:rsidRPr="00D90BD4" w:rsidRDefault="00D90BD4" w:rsidP="007D3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Общая слабость.</w:t>
      </w:r>
    </w:p>
    <w:p w:rsidR="00D90BD4" w:rsidRPr="00D90BD4" w:rsidRDefault="00D90BD4" w:rsidP="007D3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Учащенное сердцебиение.</w:t>
      </w:r>
    </w:p>
    <w:p w:rsidR="00D90BD4" w:rsidRDefault="00D90BD4" w:rsidP="007D3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Кашицеобразный стул, часто – с остатками непереваренной пищи.</w:t>
      </w:r>
    </w:p>
    <w:p w:rsidR="00D90BD4" w:rsidRPr="00D90BD4" w:rsidRDefault="00D90BD4" w:rsidP="007D37D7">
      <w:pPr>
        <w:widowControl/>
        <w:shd w:val="clear" w:color="auto" w:fill="FFFFFF"/>
        <w:autoSpaceDE/>
        <w:autoSpaceDN/>
        <w:adjustRightInd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При появлении таких симптомов необходимо обратиться к гастроэнтерологу.</w:t>
      </w:r>
    </w:p>
    <w:p w:rsidR="00D90BD4" w:rsidRPr="00D90BD4" w:rsidRDefault="00D90BD4" w:rsidP="007D37D7">
      <w:pPr>
        <w:widowControl/>
        <w:autoSpaceDE/>
        <w:autoSpaceDN/>
        <w:adjustRightInd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90B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Памятка пациенту</w:t>
      </w:r>
    </w:p>
    <w:p w:rsidR="00D90BD4" w:rsidRPr="00D90BD4" w:rsidRDefault="00D90BD4" w:rsidP="007D37D7">
      <w:pPr>
        <w:widowControl/>
        <w:shd w:val="clear" w:color="auto" w:fill="FFFFFF"/>
        <w:autoSpaceDE/>
        <w:autoSpaceDN/>
        <w:adjustRightInd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При симптомах острого панкреатита нужно срочно вызывать </w:t>
      </w:r>
      <w:proofErr w:type="gramStart"/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скорую</w:t>
      </w:r>
      <w:proofErr w:type="gramEnd"/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. Сам по себе этот недуг может представлять угрозу для жизни. </w:t>
      </w:r>
      <w:proofErr w:type="gramStart"/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 тому же по своим проявлениям он схож с приступами аппендицита и инфарктом миокарда, которые также требуют срочной врачебной помощи.</w:t>
      </w:r>
      <w:proofErr w:type="gramEnd"/>
    </w:p>
    <w:p w:rsidR="00D90BD4" w:rsidRPr="00D90BD4" w:rsidRDefault="00D90BD4" w:rsidP="007D37D7">
      <w:pPr>
        <w:widowControl/>
        <w:shd w:val="clear" w:color="auto" w:fill="FFFFFF"/>
        <w:autoSpaceDE/>
        <w:autoSpaceDN/>
        <w:adjustRightInd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 приезда скорой помощи:</w:t>
      </w:r>
    </w:p>
    <w:p w:rsidR="00D90BD4" w:rsidRPr="00D90BD4" w:rsidRDefault="00D90BD4" w:rsidP="007D37D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откажитесь от еды и питья – они способствуют дополнительному раздражению поджелудочной железы; </w:t>
      </w:r>
    </w:p>
    <w:p w:rsidR="00D90BD4" w:rsidRPr="00D90BD4" w:rsidRDefault="00D90BD4" w:rsidP="007D37D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примите горизонтальное положение и попытайтесь расслабить мышцы живота – это позволит немного уменьшить боль;</w:t>
      </w:r>
    </w:p>
    <w:p w:rsidR="00D90BD4" w:rsidRPr="00D90BD4" w:rsidRDefault="00D90BD4" w:rsidP="007D37D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приложите к больному месту грелку с холодной водой или пузырь со льдом, завернутый в полотенце;</w:t>
      </w:r>
    </w:p>
    <w:p w:rsidR="00D90BD4" w:rsidRPr="00D90BD4" w:rsidRDefault="00D90BD4" w:rsidP="007D37D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eastAsia="Times New Roman" w:cs="Times New Roman"/>
          <w:color w:val="000000"/>
          <w:lang w:eastAsia="ru-RU"/>
        </w:rPr>
      </w:pP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не принимайте никаких лекарств – они смазывают клиническую картину и затрудняют диагностику.</w:t>
      </w:r>
    </w:p>
    <w:p w:rsidR="00D90BD4" w:rsidRDefault="00D90BD4" w:rsidP="007D37D7">
      <w:pPr>
        <w:widowControl/>
        <w:shd w:val="clear" w:color="auto" w:fill="FFFFFF"/>
        <w:autoSpaceDE/>
        <w:autoSpaceDN/>
        <w:adjustRightInd/>
        <w:jc w:val="both"/>
        <w:textAlignment w:val="top"/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Главный принцип лечения острого панкреатита можно выразить тремя словами – холод, голод и покой. В течение нескольких дней придется воздержаться от пищи, </w:t>
      </w:r>
      <w:proofErr w:type="gramStart"/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разрешены</w:t>
      </w:r>
      <w:proofErr w:type="gramEnd"/>
      <w:r w:rsidRPr="00D90BD4"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только минеральная вода без газа, отвар шиповника и некрепкий чай. Обязателен постельный режим и холодные компрессы на верхнюю часть живота. </w:t>
      </w:r>
    </w:p>
    <w:p w:rsidR="00D90BD4" w:rsidRPr="00D90BD4" w:rsidRDefault="00D90BD4" w:rsidP="007D37D7">
      <w:pPr>
        <w:widowControl/>
        <w:shd w:val="clear" w:color="auto" w:fill="FFFFFF"/>
        <w:autoSpaceDE/>
        <w:autoSpaceDN/>
        <w:adjustRightInd/>
        <w:jc w:val="both"/>
        <w:textAlignment w:val="top"/>
        <w:rPr>
          <w:rFonts w:eastAsia="Times New Roman" w:cs="Times New Roman"/>
          <w:color w:val="000000"/>
          <w:lang w:eastAsia="ru-RU"/>
        </w:rPr>
      </w:pPr>
      <w:r>
        <w:rPr>
          <w:color w:val="000000"/>
          <w:sz w:val="21"/>
          <w:szCs w:val="21"/>
          <w:shd w:val="clear" w:color="auto" w:fill="FFFFFF"/>
        </w:rPr>
        <w:t>Необходимо, чтобы врач контролировал ваше состояние, дабы вовремя заметить осложнения. К тому же именно доктор должен выписать лекарства, которые способствуют снятию приступа. Это обезболивающие средства и спазмолитики, ферментные препараты и средства для уменьшения кислотности желудочного сока. При угрозе нагноения используют антибиотики. При абсцессе поджелудочной железы и обширном панкреонекрозе необходимо хирургическое вмешательство.</w:t>
      </w:r>
    </w:p>
    <w:p w:rsidR="00D90BD4" w:rsidRPr="005E7FA8" w:rsidRDefault="00D90BD4" w:rsidP="007D37D7">
      <w:pPr>
        <w:widowControl/>
        <w:shd w:val="clear" w:color="auto" w:fill="FFFFFF"/>
        <w:autoSpaceDE/>
        <w:autoSpaceDN/>
        <w:adjustRightInd/>
        <w:jc w:val="both"/>
        <w:textAlignment w:val="top"/>
        <w:rPr>
          <w:rFonts w:eastAsia="Times New Roman" w:cs="Times New Roman"/>
          <w:b/>
          <w:color w:val="000000"/>
          <w:lang w:eastAsia="ru-RU"/>
        </w:rPr>
      </w:pPr>
      <w:r w:rsidRPr="005E7FA8">
        <w:rPr>
          <w:rStyle w:val="a8"/>
          <w:b/>
          <w:color w:val="000000"/>
          <w:bdr w:val="none" w:sz="0" w:space="0" w:color="auto" w:frame="1"/>
          <w:shd w:val="clear" w:color="auto" w:fill="FFFFFF"/>
        </w:rPr>
        <w:t>Помните, самолечение опасно для жизни, за консультацией по поводу применения любых лекарственных препаратов обращайтесь к врачу.</w:t>
      </w:r>
    </w:p>
    <w:p w:rsidR="00D90BD4" w:rsidRDefault="00D90BD4" w:rsidP="007D37D7">
      <w:pPr>
        <w:jc w:val="both"/>
      </w:pPr>
      <w:bookmarkStart w:id="0" w:name="_GoBack"/>
      <w:bookmarkEnd w:id="0"/>
    </w:p>
    <w:sectPr w:rsidR="00D9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31"/>
    <w:multiLevelType w:val="multilevel"/>
    <w:tmpl w:val="178A4A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F3F6426"/>
    <w:multiLevelType w:val="multilevel"/>
    <w:tmpl w:val="AA5899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A317BC1"/>
    <w:multiLevelType w:val="multilevel"/>
    <w:tmpl w:val="D0F259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F9F71FD"/>
    <w:multiLevelType w:val="multilevel"/>
    <w:tmpl w:val="7424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B216B"/>
    <w:multiLevelType w:val="multilevel"/>
    <w:tmpl w:val="5780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D4"/>
    <w:rsid w:val="0011105C"/>
    <w:rsid w:val="001963CD"/>
    <w:rsid w:val="00541A4A"/>
    <w:rsid w:val="005E7FA8"/>
    <w:rsid w:val="007D37D7"/>
    <w:rsid w:val="009D7F4C"/>
    <w:rsid w:val="00D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90BD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0BD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BD4"/>
    <w:rPr>
      <w:rFonts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BD4"/>
    <w:rPr>
      <w:rFonts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0BD4"/>
    <w:rPr>
      <w:color w:val="0000FF"/>
      <w:u w:val="single"/>
    </w:rPr>
  </w:style>
  <w:style w:type="paragraph" w:customStyle="1" w:styleId="increasetext">
    <w:name w:val="increase_text"/>
    <w:basedOn w:val="a"/>
    <w:rsid w:val="00D90BD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D90BD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BD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90BD4"/>
    <w:rPr>
      <w:b/>
      <w:bCs/>
    </w:rPr>
  </w:style>
  <w:style w:type="character" w:styleId="a8">
    <w:name w:val="Emphasis"/>
    <w:basedOn w:val="a0"/>
    <w:uiPriority w:val="20"/>
    <w:qFormat/>
    <w:rsid w:val="00D90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90BD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0BD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BD4"/>
    <w:rPr>
      <w:rFonts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BD4"/>
    <w:rPr>
      <w:rFonts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0BD4"/>
    <w:rPr>
      <w:color w:val="0000FF"/>
      <w:u w:val="single"/>
    </w:rPr>
  </w:style>
  <w:style w:type="paragraph" w:customStyle="1" w:styleId="increasetext">
    <w:name w:val="increase_text"/>
    <w:basedOn w:val="a"/>
    <w:rsid w:val="00D90BD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D90BD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BD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90BD4"/>
    <w:rPr>
      <w:b/>
      <w:bCs/>
    </w:rPr>
  </w:style>
  <w:style w:type="character" w:styleId="a8">
    <w:name w:val="Emphasis"/>
    <w:basedOn w:val="a0"/>
    <w:uiPriority w:val="20"/>
    <w:qFormat/>
    <w:rsid w:val="00D90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82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5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23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3478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625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46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9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5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49378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13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6841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745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f.ru/health/life/392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2018-10-10T00:59:00Z</cp:lastPrinted>
  <dcterms:created xsi:type="dcterms:W3CDTF">2018-10-10T00:51:00Z</dcterms:created>
  <dcterms:modified xsi:type="dcterms:W3CDTF">2018-10-10T03:17:00Z</dcterms:modified>
</cp:coreProperties>
</file>